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6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常德市卫健系统项目申报审核流程图</w:t>
      </w:r>
    </w:p>
    <w:p w14:paraId="67C4AD16"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-970915</wp:posOffset>
                </wp:positionH>
                <wp:positionV relativeFrom="paragraph">
                  <wp:posOffset>173990</wp:posOffset>
                </wp:positionV>
                <wp:extent cx="7215505" cy="9000490"/>
                <wp:effectExtent l="0" t="4445" r="10795" b="1206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15505" cy="9000490"/>
                          <a:chOff x="3315" y="1795"/>
                          <a:chExt cx="11363" cy="14174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0847" y="11413"/>
                            <a:ext cx="3683" cy="45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4916C6">
                              <w:pPr>
                                <w:rPr>
                                  <w:rFonts w:hint="eastAsia" w:ascii="黑体" w:hAnsi="黑体" w:eastAsia="黑体" w:cs="黑体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2"/>
                                  <w:szCs w:val="28"/>
                                  <w:lang w:val="en-US" w:eastAsia="zh-CN"/>
                                </w:rPr>
                                <w:t>备注：</w:t>
                              </w:r>
                            </w:p>
                            <w:p w14:paraId="01D12C83">
                              <w:pP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1.项目申报时需要随请示提交相关项目资料，包括但不限于基本情况、政策依据、现状及需求等。设备购置项目需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另外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提供设备清单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；</w:t>
                              </w:r>
                            </w:p>
                            <w:p w14:paraId="0FB506D1">
                              <w:pP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2.湘雅常德医院、常德职业技术学院附属医院、常德市康复医院在申报项目前需先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由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行政主管部门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审核把关并出具同意申报意见；</w:t>
                              </w:r>
                            </w:p>
                            <w:p w14:paraId="08169E92">
                              <w:pP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3.各县市区（含小区）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医疗卫生机构项目由属地卫健局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统筹申报，不接受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县级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医疗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卫生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机构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单独</w:t>
                              </w:r>
                              <w: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申报</w:t>
                              </w: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；</w:t>
                              </w:r>
                            </w:p>
                            <w:p w14:paraId="2C900BFD">
                              <w:pPr>
                                <w:rPr>
                                  <w:rFonts w:hint="default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" w:cs="Times New Roman"/>
                                  <w:sz w:val="22"/>
                                  <w:szCs w:val="28"/>
                                  <w:lang w:val="en-US" w:eastAsia="zh-CN"/>
                                </w:rPr>
                                <w:t>4.由市卫健委规信科统筹反馈意见至项目单位。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4" name="直接箭头连接符 64"/>
                        <wps:cNvCnPr/>
                        <wps:spPr>
                          <a:xfrm flipH="1">
                            <a:off x="9081" y="11340"/>
                            <a:ext cx="3" cy="9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肘形连接符 52"/>
                        <wps:cNvCnPr>
                          <a:stCxn id="44" idx="2"/>
                        </wps:cNvCnPr>
                        <wps:spPr>
                          <a:xfrm rot="5400000">
                            <a:off x="9677" y="7615"/>
                            <a:ext cx="382" cy="2033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文本框 1"/>
                        <wps:cNvSpPr txBox="1"/>
                        <wps:spPr>
                          <a:xfrm>
                            <a:off x="8197" y="1795"/>
                            <a:ext cx="1440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DF9198">
                              <w:pP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项目单位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直接箭头连接符 5"/>
                        <wps:cNvCnPr>
                          <a:stCxn id="4" idx="2"/>
                        </wps:cNvCnPr>
                        <wps:spPr>
                          <a:xfrm>
                            <a:off x="8920" y="2548"/>
                            <a:ext cx="0" cy="11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7468" y="3664"/>
                            <a:ext cx="2836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EE22AC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提交请示至市卫健委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肘形连接符 16"/>
                        <wps:cNvCnPr/>
                        <wps:spPr>
                          <a:xfrm rot="5400000">
                            <a:off x="6613" y="4439"/>
                            <a:ext cx="1300" cy="1272"/>
                          </a:xfrm>
                          <a:prstGeom prst="bentConnector3">
                            <a:avLst>
                              <a:gd name="adj1" fmla="val 50077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7891" y="5721"/>
                            <a:ext cx="2007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D1834C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相关业务科室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4" name="肘形连接符 24"/>
                        <wps:cNvCnPr>
                          <a:stCxn id="21" idx="2"/>
                          <a:endCxn id="23" idx="0"/>
                        </wps:cNvCnPr>
                        <wps:spPr>
                          <a:xfrm rot="5400000" flipV="1">
                            <a:off x="6444" y="6524"/>
                            <a:ext cx="1216" cy="1089"/>
                          </a:xfrm>
                          <a:prstGeom prst="bentConnector3">
                            <a:avLst>
                              <a:gd name="adj1" fmla="val 51027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5441" y="6589"/>
                            <a:ext cx="1811" cy="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61583B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符合规划及国省资金支持方向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肘形连接符 30"/>
                        <wps:cNvCnPr/>
                        <wps:spPr>
                          <a:xfrm rot="10800000">
                            <a:off x="5207" y="2280"/>
                            <a:ext cx="1864" cy="5771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>
                            <a:off x="5209" y="2290"/>
                            <a:ext cx="2991" cy="1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10359" y="5705"/>
                            <a:ext cx="1142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DA5C71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财务科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肘形连接符 39"/>
                        <wps:cNvCnPr>
                          <a:endCxn id="38" idx="0"/>
                        </wps:cNvCnPr>
                        <wps:spPr>
                          <a:xfrm rot="5400000" flipV="1">
                            <a:off x="9742" y="4517"/>
                            <a:ext cx="1279" cy="1096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肘形连接符 41"/>
                        <wps:cNvCnPr>
                          <a:stCxn id="22" idx="2"/>
                          <a:endCxn id="23" idx="0"/>
                        </wps:cNvCnPr>
                        <wps:spPr>
                          <a:xfrm rot="5400000">
                            <a:off x="7643" y="6424"/>
                            <a:ext cx="1204" cy="1299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文本框 44"/>
                        <wps:cNvSpPr txBox="1"/>
                        <wps:spPr>
                          <a:xfrm>
                            <a:off x="10144" y="7690"/>
                            <a:ext cx="1482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8C52C1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审核通过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5" name="直接箭头连接符 45"/>
                        <wps:cNvCnPr>
                          <a:endCxn id="44" idx="0"/>
                        </wps:cNvCnPr>
                        <wps:spPr>
                          <a:xfrm flipH="1">
                            <a:off x="10885" y="6455"/>
                            <a:ext cx="19" cy="12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肘形连接符 46"/>
                        <wps:cNvCnPr>
                          <a:stCxn id="44" idx="3"/>
                        </wps:cNvCnPr>
                        <wps:spPr>
                          <a:xfrm flipV="1">
                            <a:off x="11626" y="2325"/>
                            <a:ext cx="219" cy="5741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箭头连接符 47"/>
                        <wps:cNvCnPr/>
                        <wps:spPr>
                          <a:xfrm flipH="1">
                            <a:off x="9637" y="2354"/>
                            <a:ext cx="2208" cy="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11008" y="4943"/>
                            <a:ext cx="1595" cy="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AFC49E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否则不予支持（规信科）（规信）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文本框 43"/>
                        <wps:cNvSpPr txBox="1"/>
                        <wps:spPr>
                          <a:xfrm>
                            <a:off x="10115" y="6608"/>
                            <a:ext cx="1575" cy="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7D2436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不存在</w:t>
                              </w:r>
                            </w:p>
                            <w:p w14:paraId="25B3B5E8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违规举债建设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5" name="肘形连接符 55"/>
                        <wps:cNvCnPr/>
                        <wps:spPr>
                          <a:xfrm rot="5400000" flipV="1">
                            <a:off x="7942" y="8060"/>
                            <a:ext cx="767" cy="153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7528" y="9211"/>
                            <a:ext cx="3099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225A56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相关科室分管领导审核可研报告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7" name="文本框 57"/>
                        <wps:cNvSpPr txBox="1"/>
                        <wps:spPr>
                          <a:xfrm>
                            <a:off x="8075" y="10796"/>
                            <a:ext cx="1999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968254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主要领导审核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6882" y="7676"/>
                            <a:ext cx="1427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C97F01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审核通过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1" name="文本框 61"/>
                        <wps:cNvSpPr txBox="1"/>
                        <wps:spPr>
                          <a:xfrm>
                            <a:off x="8709" y="10142"/>
                            <a:ext cx="734" cy="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C52976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2" name="文本框 62"/>
                        <wps:cNvSpPr txBox="1"/>
                        <wps:spPr>
                          <a:xfrm>
                            <a:off x="8075" y="13798"/>
                            <a:ext cx="1999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15FFEB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启动立项流程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3" name="文本框 63"/>
                        <wps:cNvSpPr txBox="1"/>
                        <wps:spPr>
                          <a:xfrm>
                            <a:off x="8715" y="11636"/>
                            <a:ext cx="734" cy="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FBE6FB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6" name="肘形连接符 66"/>
                        <wps:cNvCnPr>
                          <a:stCxn id="56" idx="3"/>
                        </wps:cNvCnPr>
                        <wps:spPr>
                          <a:xfrm flipV="1">
                            <a:off x="10627" y="2145"/>
                            <a:ext cx="2063" cy="7442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67"/>
                        <wps:cNvCnPr/>
                        <wps:spPr>
                          <a:xfrm flipH="1" flipV="1">
                            <a:off x="9642" y="2156"/>
                            <a:ext cx="3069" cy="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接箭头连接符 68"/>
                        <wps:cNvCnPr/>
                        <wps:spPr>
                          <a:xfrm flipH="1">
                            <a:off x="9647" y="1952"/>
                            <a:ext cx="4251" cy="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文本框 70"/>
                        <wps:cNvSpPr txBox="1"/>
                        <wps:spPr>
                          <a:xfrm>
                            <a:off x="4268" y="4592"/>
                            <a:ext cx="1702" cy="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C3674C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否则返回项目单位修改完善</w:t>
                              </w:r>
                            </w:p>
                            <w:p w14:paraId="13D3B1CA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2" name="肘形连接符 72"/>
                        <wps:cNvCnPr>
                          <a:stCxn id="57" idx="3"/>
                        </wps:cNvCnPr>
                        <wps:spPr>
                          <a:xfrm flipV="1">
                            <a:off x="10074" y="1956"/>
                            <a:ext cx="3795" cy="9216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文本框 73"/>
                        <wps:cNvSpPr txBox="1"/>
                        <wps:spPr>
                          <a:xfrm>
                            <a:off x="11927" y="6109"/>
                            <a:ext cx="1702" cy="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5BE125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否则返回项目单位修改完善</w:t>
                              </w:r>
                            </w:p>
                            <w:p w14:paraId="0F5D161D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12976" y="7002"/>
                            <a:ext cx="1702" cy="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F082F1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否则返回项目单位修改完善</w:t>
                              </w:r>
                            </w:p>
                            <w:p w14:paraId="4B1EF1F0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5936" y="5709"/>
                            <a:ext cx="1142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311A34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规信科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7916" y="12282"/>
                            <a:ext cx="2330" cy="7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3E3020">
                              <w:pPr>
                                <w:rPr>
                                  <w:rFonts w:hint="default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sz w:val="28"/>
                                  <w:szCs w:val="36"/>
                                  <w:lang w:val="en-US" w:eastAsia="zh-CN"/>
                                </w:rPr>
                                <w:t>委党组会议审议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直接箭头连接符 14"/>
                        <wps:cNvCnPr>
                          <a:stCxn id="12" idx="2"/>
                          <a:endCxn id="62" idx="0"/>
                        </wps:cNvCnPr>
                        <wps:spPr>
                          <a:xfrm flipH="1">
                            <a:off x="9075" y="13033"/>
                            <a:ext cx="6" cy="7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8704" y="13145"/>
                            <a:ext cx="734" cy="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6708B">
                              <w:pPr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8225" y="6597"/>
                            <a:ext cx="1375" cy="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849111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具有必要性</w:t>
                              </w:r>
                            </w:p>
                            <w:p w14:paraId="49D85C13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和可行性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肘形连接符 3"/>
                        <wps:cNvCnPr>
                          <a:stCxn id="12" idx="1"/>
                        </wps:cNvCnPr>
                        <wps:spPr>
                          <a:xfrm rot="10800000">
                            <a:off x="4098" y="1972"/>
                            <a:ext cx="3818" cy="10686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箭头连接符 4"/>
                        <wps:cNvCnPr/>
                        <wps:spPr>
                          <a:xfrm flipV="1">
                            <a:off x="4109" y="1954"/>
                            <a:ext cx="4091" cy="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3315" y="6896"/>
                            <a:ext cx="1702" cy="7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10FF2"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否则返回项目单位修改完善</w:t>
                              </w:r>
                            </w:p>
                            <w:p w14:paraId="5425E997">
                              <w:pPr>
                                <w:jc w:val="center"/>
                                <w:rPr>
                                  <w:rFonts w:hint="default" w:eastAsiaTheme="minor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6.45pt;margin-top:13.7pt;height:708.7pt;width:568.15pt;z-index:251661312;mso-width-relative:page;mso-height-relative:page;" coordorigin="3315,1795" coordsize="11363,14174" o:gfxdata="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">
                <o:lock v:ext="edit" aspectratio="f"/>
                <v:shape id="_x0000_s1026" o:spid="_x0000_s1026" o:spt="202" type="#_x0000_t202" style="position:absolute;left:10847;top:11413;height:4556;width:3683;" fillcolor="#FFFFFF [3201]" filled="t" stroked="f" coordsize="21600,21600" o:gfxdata="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JkcwQ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3F4916C6">
                        <w:pPr>
                          <w:rPr>
                            <w:rFonts w:hint="eastAsia" w:ascii="黑体" w:hAnsi="黑体" w:eastAsia="黑体" w:cs="黑体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2"/>
                            <w:szCs w:val="28"/>
                            <w:lang w:val="en-US" w:eastAsia="zh-CN"/>
                          </w:rPr>
                          <w:t>备注：</w:t>
                        </w:r>
                      </w:p>
                      <w:p w14:paraId="01D12C83">
                        <w:pP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1.项目申报时需要随请示提交相关项目资料，包括但不限于基本情况、政策依据、现状及需求等。设备购置项目需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另外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提供设备清单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；</w:t>
                        </w:r>
                      </w:p>
                      <w:p w14:paraId="0FB506D1">
                        <w:pP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2.湘雅常德医院、常德职业技术学院附属医院、常德市康复医院在申报项目前需先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由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行政主管部门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审核把关并出具同意申报意见；</w:t>
                        </w:r>
                      </w:p>
                      <w:p w14:paraId="08169E92">
                        <w:pP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3.各县市区（含小区）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医疗卫生机构项目由属地卫健局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统筹申报，不接受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县级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医疗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卫生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机构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单独</w:t>
                        </w:r>
                        <w: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申报</w:t>
                        </w: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；</w:t>
                        </w:r>
                      </w:p>
                      <w:p w14:paraId="2C900BFD">
                        <w:pPr>
                          <w:rPr>
                            <w:rFonts w:hint="default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eastAsia="仿宋" w:cs="Times New Roman"/>
                            <w:sz w:val="22"/>
                            <w:szCs w:val="28"/>
                            <w:lang w:val="en-US" w:eastAsia="zh-CN"/>
                          </w:rPr>
                          <w:t>4.由市卫健委规信科统筹反馈意见至项目单位。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081;top:11340;flip:x;height:966;width:3;" filled="f" stroked="t" coordsize="21600,21600" o:gfxdata="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lDa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3" type="#_x0000_t33" style="position:absolute;left:9677;top:7615;height:2033;width:382;rotation:5898240f;" filled="f" stroked="t" coordsize="21600,21600" o:gfxdata="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3qB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8197;top:1795;height:751;width:1440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20DF9198">
                        <w:pP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项目单位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920;top:2548;height:1116;width:0;" filled="f" stroked="t" coordsize="21600,21600" o:gfxdata="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/STob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7468;top:3664;height:751;width:2836;" fillcolor="#FFFFFF [3201]" filled="t" stroked="t" coordsize="21600,21600" o:gfxdata="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TuCe9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07EE22AC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提交请示至市卫健委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6613;top:4439;height:1272;width:1300;rotation:5898240f;" filled="f" stroked="t" coordsize="21600,21600" o:gfxdata="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d1De8AAAA&#10;2wAAAA8AAAAAAAAAAQAgAAAAIgAAAGRycy9kb3ducmV2LnhtbFBLAQIUABQAAAAIAIdO4kAzLwWe&#10;OwAAADkAAAAQAAAAAAAAAAEAIAAAAAsBAABkcnMvc2hhcGV4bWwueG1sUEsFBgAAAAAGAAYAWwEA&#10;ALUDAAAAAA==&#10;" adj="10817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7891;top:5721;height:751;width:2007;" fillcolor="#FFFFFF [3201]" filled="t" stroked="t" coordsize="21600,21600" o:gfxdata="UEsDBAoAAAAAAIdO4kAAAAAAAAAAAAAAAAAEAAAAZHJzL1BLAwQUAAAACACHTuJArQZzd7YAAADb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0Gc3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2D1834C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相关业务科室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6444;top:6524;flip:y;height:1089;width:1216;rotation:-5898240f;" filled="f" stroked="t" coordsize="21600,21600" o:gfxdata="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HL9wa5AAAA2wAA&#10;AA8AAAAAAAAAAQAgAAAAIgAAAGRycy9kb3ducmV2LnhtbFBLAQIUABQAAAAIAIdO4kAzLwWeOwAA&#10;ADkAAAAQAAAAAAAAAAEAIAAAAAgBAABkcnMvc2hhcGV4bWwueG1sUEsFBgAAAAAGAAYAWwEAALID&#10;AAAAAA==&#10;" adj="11022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5441;top:6589;height:749;width:1811;" fillcolor="#FFFFFF [3201]" filled="t" stroked="f" coordsize="21600,21600" o:gfxdata="UEsDBAoAAAAAAIdO4kAAAAAAAAAAAAAAAAAEAAAAZHJzL1BLAwQUAAAACACHTuJAS6psD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qbA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161583B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符合规划及国省资金支持方向</w:t>
                        </w:r>
                      </w:p>
                    </w:txbxContent>
                  </v:textbox>
                </v:shape>
                <v:shape id="_x0000_s1026" o:spid="_x0000_s1026" o:spt="33" type="#_x0000_t33" style="position:absolute;left:5207;top:2280;height:5771;width:1864;rotation:11796480f;" filled="f" stroked="t" coordsize="21600,21600" o:gfxdata="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rG8X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5209;top:2290;height:19;width:2991;" filled="f" stroked="t" coordsize="21600,21600" o:gfxdata="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P2r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0359;top:5705;height:751;width:1142;" fillcolor="#FFFFFF [3201]" filled="t" stroked="t" coordsize="21600,21600" o:gfxdata="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N9JA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23DA5C71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财务科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9742;top:4517;flip:y;height:1096;width:1279;rotation:-5898240f;" filled="f" stroked="t" coordsize="21600,21600" o:gfxdata="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0o1xvQAA&#10;ANsAAAAPAAAAAAAAAAEAIAAAACIAAABkcnMvZG93bnJldi54bWxQSwECFAAUAAAACACHTuJAMy8F&#10;njsAAAA5AAAAEAAAAAAAAAABACAAAAAMAQAAZHJzL3NoYXBleG1sLnhtbFBLBQYAAAAABgAGAFsB&#10;AAC2AwAAAAA=&#10;" adj="10800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4" type="#_x0000_t34" style="position:absolute;left:7643;top:6424;height:1299;width:1204;rotation:5898240f;" filled="f" stroked="t" coordsize="21600,21600" o:gfxdata="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qDTMvQAA&#10;ANsAAAAPAAAAAAAAAAEAIAAAACIAAABkcnMvZG93bnJldi54bWxQSwECFAAUAAAACACHTuJAMy8F&#10;njsAAAA5AAAAEAAAAAAAAAABACAAAAAMAQAAZHJzL3NoYXBleG1sLnhtbFBLBQYAAAAABgAGAFsB&#10;AAC2AwAAAAA=&#10;" adj="10791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0144;top:7690;height:751;width:1482;" fillcolor="#FFFFFF [3201]" filled="t" stroked="t" coordsize="21600,21600" o:gfxdata="UEsDBAoAAAAAAIdO4kAAAAAAAAAAAAAAAAAEAAAAZHJzL1BLAwQUAAAACACHTuJAkHyrOLcAAADb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tkMvl/iD5Dr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QfKs4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B8C52C1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审核通过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0885;top:6455;flip:x;height:1235;width:19;" filled="f" stroked="t" coordsize="21600,21600" o:gfxdata="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c9F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3" type="#_x0000_t33" style="position:absolute;left:11626;top:2325;flip:y;height:5741;width:219;" filled="f" stroked="t" coordsize="21600,21600" o:gfxdata="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OhCr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9637;top:2354;flip:x;height:2;width:2208;" filled="f" stroked="t" coordsize="21600,21600" o:gfxdata="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Cz7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1008;top:4943;height:440;width:1595;" fillcolor="#FFFFFF [3201]" filled="t" stroked="f" coordsize="21600,21600" o:gfxdata="UEsDBAoAAAAAAIdO4kAAAAAAAAAAAAAAAAAEAAAAZHJzL1BLAwQUAAAACACHTuJAlnWJr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k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JZ1ia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0AFC49E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否则不予支持（规信科）（规信）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115;top:6608;height:749;width:1575;" fillcolor="#FFFFFF [3201]" filled="t" stroked="f" coordsize="21600,21600" o:gfxdata="UEsDBAoAAAAAAIdO4kAAAAAAAAAAAAAAAAAEAAAAZHJzL1BLAwQUAAAACACHTuJAmNEb3L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6Q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RG9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57D2436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不存在</w:t>
                        </w:r>
                      </w:p>
                      <w:p w14:paraId="25B3B5E8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违规举债建设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7942;top:8060;flip:y;height:1532;width:767;rotation:-5898240f;" filled="f" stroked="t" coordsize="21600,21600" o:gfxdata="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AYtS8AAAA&#10;2wAAAA8AAAAAAAAAAQAgAAAAIgAAAGRycy9kb3ducmV2LnhtbFBLAQIUABQAAAAIAIdO4kAzLwWe&#10;OwAAADkAAAAQAAAAAAAAAAEAIAAAAAsBAABkcnMvc2hhcGV4bWwueG1sUEsFBgAAAAAGAAYAWwEA&#10;ALUDAAAAAA==&#10;" adj="10800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7528;top:9211;height:751;width:3099;" fillcolor="#FFFFFF [3201]" filled="t" stroked="t" coordsize="21600,21600" o:gfxdata="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OwYJ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41225A56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相关科室分管领导审核可研报告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75;top:10796;height:751;width:1999;" fillcolor="#FFFFFF [3201]" filled="t" stroked="t" coordsize="21600,21600" o:gfxdata="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d6OS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3968254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主要领导审核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882;top:7676;height:751;width:1427;" fillcolor="#FFFFFF [3201]" filled="t" stroked="t" coordsize="21600,21600" o:gfxdata="UEsDBAoAAAAAAIdO4kAAAAAAAAAAAAAAAAAEAAAAZHJzL1BLAwQUAAAACACHTuJAwkrW7L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JK1uy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02C97F01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审核通过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09;top:10142;height:440;width:734;" fillcolor="#FFFFFF [3201]" filled="t" stroked="f" coordsize="21600,21600" o:gfxdata="UEsDBAoAAAAAAIdO4kAAAAAAAAAAAAAAAAAEAAAAZHJzL1BLAwQUAAAACACHTuJATPp8U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k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z6fFC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0C52976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075;top:13798;height:751;width:1999;" fillcolor="#FFFFFF [3201]" filled="t" stroked="t" coordsize="21600,21600" o:gfxdata="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tsyre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3115FFEB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启动立项流程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15;top:11636;height:440;width:734;" fillcolor="#FFFFFF [3201]" filled="t" stroked="f" coordsize="21600,21600" o:gfxdata="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NkR7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74FBE6FB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33" type="#_x0000_t33" style="position:absolute;left:10627;top:2145;flip:y;height:7442;width:2063;" filled="f" stroked="t" coordsize="21600,21600" o:gfxdata="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10ez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9642;top:2156;flip:x y;height:2;width:3069;" filled="f" stroked="t" coordsize="21600,21600" o:gfxdata="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ocpr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9647;top:1952;flip:x;height:4;width:4251;" filled="f" stroked="t" coordsize="21600,21600" o:gfxdata="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qgHrb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4268;top:4592;height:749;width:1702;" fillcolor="#FFFFFF [3201]" filled="t" stroked="f" coordsize="21600,21600" o:gfxdata="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mb08W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1C3674C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否则返回项目单位修改完善</w:t>
                        </w:r>
                      </w:p>
                      <w:p w14:paraId="13D3B1CA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33" type="#_x0000_t33" style="position:absolute;left:10074;top:1956;flip:y;height:9216;width:3795;" filled="f" stroked="t" coordsize="21600,21600" o:gfxdata="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b+OE7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1927;top:6109;height:749;width:1702;" fillcolor="#FFFFFF [3201]" filled="t" stroked="f" coordsize="21600,21600" o:gfxdata="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r3RY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295BE125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否则返回项目单位修改完善</w:t>
                        </w:r>
                      </w:p>
                      <w:p w14:paraId="0F5D161D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12976;top:7002;height:749;width:1702;" fillcolor="#FFFFFF [3201]" filled="t" stroked="f" coordsize="21600,21600" o:gfxdata="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USRW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19F082F1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否则返回项目单位修改完善</w:t>
                        </w:r>
                      </w:p>
                      <w:p w14:paraId="4B1EF1F0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5936;top:5709;height:751;width:1142;" fillcolor="#FFFFFF [3201]" filled="t" stroked="t" coordsize="21600,21600" o:gfxdata="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3U7QC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1311A34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规信科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916;top:12282;height:751;width:2330;" fillcolor="#FFFFFF [3201]" filled="t" stroked="t" coordsize="21600,21600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03E3020">
                        <w:pPr>
                          <w:rPr>
                            <w:rFonts w:hint="default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36"/>
                            <w:lang w:val="en-US" w:eastAsia="zh-CN"/>
                          </w:rPr>
                          <w:t>委党组会议审议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075;top:13033;flip:x;height:765;width:6;" filled="f" stroked="t" coordsize="21600,21600" o:gfxdata="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PjftW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8704;top:13145;height:440;width:734;" fillcolor="#FFFFFF [3201]" filled="t" stroked="f" coordsize="21600,21600" o:gfxdata="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8cJLr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69C6708B">
                        <w:pPr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同意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225;top:6597;height:749;width:1375;" fillcolor="#FFFFFF [3201]" filled="t" stroked="f" coordsize="21600,21600" o:gfxdata="UEsDBAoAAAAAAIdO4kAAAAAAAAAAAAAAAAAEAAAAZHJzL1BLAwQUAAAACACHTuJA952+R7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edvk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0D849111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具有必要性</w:t>
                        </w:r>
                      </w:p>
                      <w:p w14:paraId="49D85C13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和可行性</w:t>
                        </w:r>
                      </w:p>
                    </w:txbxContent>
                  </v:textbox>
                </v:shape>
                <v:shape id="_x0000_s1026" o:spid="_x0000_s1026" o:spt="33" type="#_x0000_t33" style="position:absolute;left:4098;top:1972;height:10686;width:3818;rotation:11796480f;" filled="f" stroked="t" coordsize="21600,21600" o:gfxdata="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Ln7r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4109;top:1954;flip:y;height:9;width:4091;" filled="f" stroked="t" coordsize="21600,21600" o:gfxdata="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4bQF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3315;top:6896;height:749;width:1702;" fillcolor="#FFFFFF [3201]" filled="t" stroked="f" coordsize="21600,21600" o:gfxdata="UEsDBAoAAAAAAIdO4kAAAAAAAAAAAAAAAAAEAAAAZHJzL1BLAwQUAAAACACHTuJA5t1pi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E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t1pi7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5B810FF2">
                        <w:pPr>
                          <w:jc w:val="center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否则返回项目单位修改完善</w:t>
                        </w:r>
                      </w:p>
                      <w:p w14:paraId="5425E997">
                        <w:pPr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D9E24C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5161915</wp:posOffset>
                </wp:positionV>
                <wp:extent cx="1905" cy="529590"/>
                <wp:effectExtent l="50165" t="0" r="49530" b="3810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6" idx="2"/>
                        <a:endCxn id="57" idx="0"/>
                      </wps:cNvCnPr>
                      <wps:spPr>
                        <a:xfrm flipH="1">
                          <a:off x="3803015" y="7805420"/>
                          <a:ext cx="1905" cy="529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1.55pt;margin-top:406.45pt;height:41.7pt;width:0.15pt;z-index:251660288;mso-width-relative:page;mso-height-relative:page;" filled="f" stroked="t" coordsize="21600,21600" o:gfxdata="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BVdeS/ZAAAACwEAAA8AAAAAAAAAAQAgAAAAIgAAAGRycy9k&#10;b3ducmV2LnhtbFBLAQIUABQAAAAIAIdO4kCiuDsIOgIAADsEAAAOAAAAAAAAAAEAIAAAACgBAABk&#10;cnMvZTJvRG9jLnhtbFBLBQYAAAAABgAGAFkBAADU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1639570</wp:posOffset>
                </wp:positionV>
                <wp:extent cx="5715" cy="829310"/>
                <wp:effectExtent l="45720" t="0" r="50165" b="889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22" idx="0"/>
                      </wps:cNvCnPr>
                      <wps:spPr>
                        <a:xfrm>
                          <a:off x="3688080" y="3693160"/>
                          <a:ext cx="5715" cy="8293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1pt;margin-top:129.1pt;height:65.3pt;width:0.45pt;z-index:251659264;mso-width-relative:page;mso-height-relative:page;" filled="f" stroked="t" coordsize="21600,21600" o:gfxdata="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TbeAnYAAAACwEAAA8AAAAAAAAAAQAgAAAAIgAAAGRycy9kb3ducmV2Lnht&#10;bFBLAQIUABQAAAAIAIdO4kA2EjuuMgIAADEEAAAOAAAAAAAAAAEAIAAAACcBAABkcnMvZTJvRG9j&#10;LnhtbFBLBQYAAAAABgAGAFkBAADLBQAAAAA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840" w:right="1800" w:bottom="4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Droid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roid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722F"/>
    <w:rsid w:val="00A10993"/>
    <w:rsid w:val="015E6884"/>
    <w:rsid w:val="018B0FDA"/>
    <w:rsid w:val="02D2752A"/>
    <w:rsid w:val="039E11BA"/>
    <w:rsid w:val="051A51B8"/>
    <w:rsid w:val="0750798C"/>
    <w:rsid w:val="0A165F4E"/>
    <w:rsid w:val="0B1A7CC0"/>
    <w:rsid w:val="0B3F7726"/>
    <w:rsid w:val="0B57681E"/>
    <w:rsid w:val="0CC51EAD"/>
    <w:rsid w:val="0CD93263"/>
    <w:rsid w:val="0D044784"/>
    <w:rsid w:val="0DD028B8"/>
    <w:rsid w:val="0E721BC1"/>
    <w:rsid w:val="1021564D"/>
    <w:rsid w:val="11744246"/>
    <w:rsid w:val="11C94CA9"/>
    <w:rsid w:val="12435AFB"/>
    <w:rsid w:val="13957463"/>
    <w:rsid w:val="1461426A"/>
    <w:rsid w:val="146A451E"/>
    <w:rsid w:val="14E6675C"/>
    <w:rsid w:val="16027CCE"/>
    <w:rsid w:val="17AC1CA0"/>
    <w:rsid w:val="183C75B9"/>
    <w:rsid w:val="18F002B2"/>
    <w:rsid w:val="1917583F"/>
    <w:rsid w:val="19AC5F87"/>
    <w:rsid w:val="1B951F77"/>
    <w:rsid w:val="1BD6553D"/>
    <w:rsid w:val="1D70551D"/>
    <w:rsid w:val="1E1862E1"/>
    <w:rsid w:val="1FB955D1"/>
    <w:rsid w:val="204D1B46"/>
    <w:rsid w:val="20A53730"/>
    <w:rsid w:val="210448FA"/>
    <w:rsid w:val="21535B91"/>
    <w:rsid w:val="2173318D"/>
    <w:rsid w:val="22D16A5E"/>
    <w:rsid w:val="23AB4084"/>
    <w:rsid w:val="23C21350"/>
    <w:rsid w:val="24311EAA"/>
    <w:rsid w:val="25056E93"/>
    <w:rsid w:val="25F767DC"/>
    <w:rsid w:val="26151358"/>
    <w:rsid w:val="26190E48"/>
    <w:rsid w:val="26B96DE3"/>
    <w:rsid w:val="285C66DD"/>
    <w:rsid w:val="296923C5"/>
    <w:rsid w:val="29D84B76"/>
    <w:rsid w:val="2C2045B2"/>
    <w:rsid w:val="2D220611"/>
    <w:rsid w:val="2ED26038"/>
    <w:rsid w:val="2F2D7712"/>
    <w:rsid w:val="2FDB6DFB"/>
    <w:rsid w:val="30112B90"/>
    <w:rsid w:val="31464ABB"/>
    <w:rsid w:val="32291328"/>
    <w:rsid w:val="339D196B"/>
    <w:rsid w:val="33F7209D"/>
    <w:rsid w:val="34493AA2"/>
    <w:rsid w:val="348C4EDB"/>
    <w:rsid w:val="35590F08"/>
    <w:rsid w:val="362A49AB"/>
    <w:rsid w:val="36716136"/>
    <w:rsid w:val="3887169C"/>
    <w:rsid w:val="39754190"/>
    <w:rsid w:val="39D23390"/>
    <w:rsid w:val="3A656C15"/>
    <w:rsid w:val="3A810912"/>
    <w:rsid w:val="3ABB2076"/>
    <w:rsid w:val="3AF92B9E"/>
    <w:rsid w:val="3BD66A3C"/>
    <w:rsid w:val="3C3519B4"/>
    <w:rsid w:val="3DC94AAA"/>
    <w:rsid w:val="3DE713D4"/>
    <w:rsid w:val="3DFF671E"/>
    <w:rsid w:val="3E594080"/>
    <w:rsid w:val="3F3B3785"/>
    <w:rsid w:val="3F983DCD"/>
    <w:rsid w:val="3FBB48C6"/>
    <w:rsid w:val="3FE536F1"/>
    <w:rsid w:val="4050500F"/>
    <w:rsid w:val="406E1939"/>
    <w:rsid w:val="40B57568"/>
    <w:rsid w:val="41CF4659"/>
    <w:rsid w:val="422E137F"/>
    <w:rsid w:val="43771ECC"/>
    <w:rsid w:val="44E73A68"/>
    <w:rsid w:val="4545710C"/>
    <w:rsid w:val="468B7DB1"/>
    <w:rsid w:val="472C472D"/>
    <w:rsid w:val="48FF3A76"/>
    <w:rsid w:val="4C5E6D05"/>
    <w:rsid w:val="4C96649F"/>
    <w:rsid w:val="4D9724CF"/>
    <w:rsid w:val="4E027D40"/>
    <w:rsid w:val="50332AB4"/>
    <w:rsid w:val="523227C6"/>
    <w:rsid w:val="52397FF8"/>
    <w:rsid w:val="52911BF2"/>
    <w:rsid w:val="52FB1BFC"/>
    <w:rsid w:val="53A545DD"/>
    <w:rsid w:val="53FB308C"/>
    <w:rsid w:val="54743D13"/>
    <w:rsid w:val="54BD5417"/>
    <w:rsid w:val="54C53DC5"/>
    <w:rsid w:val="55BD4A9D"/>
    <w:rsid w:val="57723665"/>
    <w:rsid w:val="58A21DE5"/>
    <w:rsid w:val="58E660B8"/>
    <w:rsid w:val="5B527A35"/>
    <w:rsid w:val="5CC42BB4"/>
    <w:rsid w:val="5EDB41E5"/>
    <w:rsid w:val="5F41229A"/>
    <w:rsid w:val="5F6D308F"/>
    <w:rsid w:val="5F8D968F"/>
    <w:rsid w:val="62F13FD7"/>
    <w:rsid w:val="632779F9"/>
    <w:rsid w:val="63721ED3"/>
    <w:rsid w:val="637C5F97"/>
    <w:rsid w:val="6393508F"/>
    <w:rsid w:val="64281C7B"/>
    <w:rsid w:val="64504D2E"/>
    <w:rsid w:val="66CB3867"/>
    <w:rsid w:val="672A7AB8"/>
    <w:rsid w:val="685C25CE"/>
    <w:rsid w:val="68975621"/>
    <w:rsid w:val="69981651"/>
    <w:rsid w:val="699833FF"/>
    <w:rsid w:val="69BA15C7"/>
    <w:rsid w:val="6A1F142A"/>
    <w:rsid w:val="6B9BD2E8"/>
    <w:rsid w:val="6C8E2897"/>
    <w:rsid w:val="6D45564C"/>
    <w:rsid w:val="6EA36ACE"/>
    <w:rsid w:val="6EB3207C"/>
    <w:rsid w:val="6F1A157F"/>
    <w:rsid w:val="6F29695B"/>
    <w:rsid w:val="6FD66A2F"/>
    <w:rsid w:val="701337DF"/>
    <w:rsid w:val="7040659E"/>
    <w:rsid w:val="73261A7B"/>
    <w:rsid w:val="73506AF8"/>
    <w:rsid w:val="739E1612"/>
    <w:rsid w:val="745E6FF3"/>
    <w:rsid w:val="747405C4"/>
    <w:rsid w:val="7537728D"/>
    <w:rsid w:val="75BE243F"/>
    <w:rsid w:val="75D36F1A"/>
    <w:rsid w:val="75DC0B17"/>
    <w:rsid w:val="761756AB"/>
    <w:rsid w:val="766052A4"/>
    <w:rsid w:val="797A48CF"/>
    <w:rsid w:val="79DF4732"/>
    <w:rsid w:val="7C3B3EC8"/>
    <w:rsid w:val="7CB963F3"/>
    <w:rsid w:val="7CCC1178"/>
    <w:rsid w:val="7E633B84"/>
    <w:rsid w:val="7E7A0ECD"/>
    <w:rsid w:val="7EAD12A3"/>
    <w:rsid w:val="7F71407E"/>
    <w:rsid w:val="7F923FF5"/>
    <w:rsid w:val="F9EFF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11</TotalTime>
  <ScaleCrop>false</ScaleCrop>
  <LinksUpToDate>false</LinksUpToDate>
  <CharactersWithSpaces>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2026-02-12T09:40:00Z</dcterms:created>
  <dc:creator>李璐璐</dc:creator>
  <cp:lastModifiedBy>greatwall</cp:lastModifiedBy>
  <dcterms:modified xsi:type="dcterms:W3CDTF">2026-04-07T17:15:59Z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eyJoZGlkIjoiODViY2JkMjU3NGYzZTEwMzZmMGFkZWViYmNkYWU3NDIiLCJ1c2VySWQiOiI2OTQxODgyMDQifQ==</vt:lpwstr>
  </property>
  <property fmtid="{D5CDD505-2E9C-101B-9397-08002B2CF9AE}" pid="4" name="ICV">
    <vt:lpwstr>514AFEEBF3D241C2BE9EC2F12A55E279_13</vt:lpwstr>
  </property>
</Properties>
</file>