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FE1F">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75AA5625">
      <w:pPr>
        <w:wordWrap w:val="0"/>
        <w:ind w:right="420"/>
        <w:rPr>
          <w:rFonts w:ascii="黑体" w:eastAsia="黑体"/>
          <w:b/>
        </w:rPr>
      </w:pPr>
    </w:p>
    <w:tbl>
      <w:tblPr>
        <w:tblStyle w:val="6"/>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4DD7C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71DF6369">
            <w:pPr>
              <w:jc w:val="center"/>
              <w:rPr>
                <w:rFonts w:ascii="黑体" w:hAnsi="华文中宋" w:eastAsia="黑体"/>
                <w:sz w:val="24"/>
              </w:rPr>
            </w:pPr>
            <w:r>
              <w:rPr>
                <w:rFonts w:hint="eastAsia" w:ascii="黑体" w:hAnsi="华文中宋" w:eastAsia="黑体"/>
                <w:sz w:val="24"/>
              </w:rPr>
              <w:t>医疗</w:t>
            </w:r>
            <w:r>
              <w:rPr>
                <w:rFonts w:ascii="黑体" w:hAnsi="华文中宋" w:eastAsia="黑体"/>
                <w:sz w:val="24"/>
              </w:rPr>
              <w:t xml:space="preserve"> 机 构</w:t>
            </w:r>
          </w:p>
          <w:p w14:paraId="49077EC1">
            <w:pPr>
              <w:jc w:val="center"/>
              <w:rPr>
                <w:rFonts w:ascii="楷体_GB2312" w:eastAsia="黑体"/>
                <w:sz w:val="24"/>
              </w:rPr>
            </w:pPr>
            <w:r>
              <w:rPr>
                <w:rFonts w:hint="eastAsia" w:ascii="黑体" w:hAnsi="华文中宋" w:eastAsia="黑体"/>
                <w:sz w:val="24"/>
              </w:rPr>
              <w:t>第一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0D31F7DA">
            <w:pPr>
              <w:rPr>
                <w:rFonts w:asciiTheme="minorEastAsia" w:hAnsiTheme="minorEastAsia" w:eastAsiaTheme="minorEastAsia"/>
                <w:sz w:val="24"/>
              </w:rPr>
            </w:pPr>
            <w:r>
              <w:rPr>
                <w:rFonts w:hint="eastAsia" w:asciiTheme="minorEastAsia" w:hAnsiTheme="minorEastAsia" w:eastAsiaTheme="minorEastAsia"/>
                <w:sz w:val="24"/>
              </w:rPr>
              <w:t>临澧张波口腔门诊部</w:t>
            </w:r>
          </w:p>
        </w:tc>
      </w:tr>
      <w:tr w14:paraId="11D07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noWrap/>
            <w:vAlign w:val="center"/>
          </w:tcPr>
          <w:p w14:paraId="7137B5F8">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noWrap/>
            <w:vAlign w:val="center"/>
          </w:tcPr>
          <w:p w14:paraId="7CB9862A">
            <w:pPr>
              <w:jc w:val="center"/>
              <w:rPr>
                <w:sz w:val="24"/>
              </w:rPr>
            </w:pPr>
            <w:r>
              <w:rPr>
                <w:rFonts w:hint="eastAsia"/>
                <w:szCs w:val="21"/>
              </w:rPr>
              <w:t>PDY13060743072416D1522</w:t>
            </w: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30A0160A">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45BEC77D">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7660618D">
            <w:pPr>
              <w:spacing w:line="440" w:lineRule="exact"/>
              <w:rPr>
                <w:rFonts w:ascii="楷体_GB2312"/>
                <w:sz w:val="24"/>
              </w:rPr>
            </w:pPr>
            <w:r>
              <w:rPr>
                <w:rFonts w:hint="eastAsia" w:ascii="楷体_GB2312"/>
                <w:sz w:val="24"/>
              </w:rPr>
              <w:t>张波</w:t>
            </w:r>
          </w:p>
        </w:tc>
      </w:tr>
      <w:tr w14:paraId="19978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noWrap/>
            <w:vAlign w:val="center"/>
          </w:tcPr>
          <w:p w14:paraId="0506303D">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74158F65">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4F067C52">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0E07036A">
            <w:pPr>
              <w:spacing w:line="440" w:lineRule="exact"/>
              <w:rPr>
                <w:rFonts w:hint="default" w:eastAsia="楷体_GB2312"/>
                <w:szCs w:val="21"/>
                <w:lang w:val="en-US" w:eastAsia="zh-CN"/>
              </w:rPr>
            </w:pPr>
            <w:r>
              <w:rPr>
                <w:rFonts w:hint="eastAsia" w:ascii="楷体_GB2312" w:eastAsia="楷体_GB2312"/>
                <w:szCs w:val="21"/>
              </w:rPr>
              <w:t>430721197505</w:t>
            </w:r>
            <w:r>
              <w:rPr>
                <w:rFonts w:hint="eastAsia" w:ascii="楷体_GB2312" w:eastAsia="楷体_GB2312"/>
                <w:szCs w:val="21"/>
                <w:lang w:val="en-US" w:eastAsia="zh-CN"/>
              </w:rPr>
              <w:t>******</w:t>
            </w:r>
          </w:p>
        </w:tc>
      </w:tr>
      <w:tr w14:paraId="55C71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7DD68717">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63CFF25E">
            <w:pPr>
              <w:rPr>
                <w:rFonts w:asciiTheme="minorEastAsia" w:hAnsiTheme="minorEastAsia" w:eastAsiaTheme="minorEastAsia"/>
                <w:sz w:val="24"/>
              </w:rPr>
            </w:pPr>
            <w:r>
              <w:rPr>
                <w:rFonts w:hint="eastAsia" w:asciiTheme="minorEastAsia" w:hAnsiTheme="minorEastAsia" w:eastAsiaTheme="minorEastAsia"/>
                <w:sz w:val="24"/>
              </w:rPr>
              <w:t>常德市临澧县安福街道河街社区迎宾路8号</w:t>
            </w:r>
          </w:p>
        </w:tc>
      </w:tr>
      <w:tr w14:paraId="4E3CB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16E97933">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noWrap/>
            <w:vAlign w:val="center"/>
          </w:tcPr>
          <w:p w14:paraId="70EC74AE">
            <w:pPr>
              <w:jc w:val="center"/>
              <w:rPr>
                <w:rFonts w:ascii="宋体" w:hAnsi="宋体"/>
                <w:sz w:val="24"/>
              </w:rPr>
            </w:pPr>
            <w:r>
              <w:rPr>
                <w:rFonts w:hint="eastAsia" w:ascii="宋体" w:hAnsi="宋体"/>
                <w:sz w:val="24"/>
              </w:rPr>
              <w:t>股份制</w:t>
            </w:r>
          </w:p>
        </w:tc>
        <w:tc>
          <w:tcPr>
            <w:tcW w:w="2206" w:type="dxa"/>
            <w:gridSpan w:val="3"/>
            <w:tcBorders>
              <w:top w:val="single" w:color="auto" w:sz="4" w:space="0"/>
              <w:left w:val="single" w:color="auto" w:sz="4" w:space="0"/>
              <w:bottom w:val="single" w:color="auto" w:sz="4" w:space="0"/>
              <w:right w:val="single" w:color="auto" w:sz="4" w:space="0"/>
            </w:tcBorders>
            <w:noWrap/>
            <w:vAlign w:val="center"/>
          </w:tcPr>
          <w:p w14:paraId="70577F4F">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noWrap/>
            <w:vAlign w:val="center"/>
          </w:tcPr>
          <w:p w14:paraId="7CEAE98A">
            <w:pPr>
              <w:jc w:val="center"/>
              <w:rPr>
                <w:sz w:val="24"/>
              </w:rPr>
            </w:pPr>
            <w:r>
              <w:rPr>
                <w:rFonts w:hint="eastAsia"/>
                <w:sz w:val="24"/>
              </w:rPr>
              <w:t>口腔门诊部</w:t>
            </w:r>
          </w:p>
        </w:tc>
      </w:tr>
      <w:tr w14:paraId="09546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19841BD0">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3BF4A34E">
            <w:pPr>
              <w:rPr>
                <w:rFonts w:ascii="楷体_GB2312"/>
                <w:sz w:val="24"/>
              </w:rPr>
            </w:pPr>
            <w:r>
              <w:rPr>
                <w:rFonts w:hint="eastAsia"/>
                <w:sz w:val="24"/>
              </w:rPr>
              <w:t>口腔科 ******</w:t>
            </w:r>
          </w:p>
        </w:tc>
      </w:tr>
      <w:tr w14:paraId="2E633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0C186B4A">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auto" w:sz="4" w:space="0"/>
              <w:left w:val="single" w:color="auto" w:sz="4" w:space="0"/>
              <w:bottom w:val="single" w:color="auto" w:sz="4" w:space="0"/>
              <w:right w:val="single" w:color="auto" w:sz="4" w:space="0"/>
            </w:tcBorders>
            <w:noWrap/>
            <w:vAlign w:val="center"/>
          </w:tcPr>
          <w:p w14:paraId="09E79A7E">
            <w:pPr>
              <w:spacing w:line="440" w:lineRule="exact"/>
              <w:ind w:left="1400" w:hanging="1400"/>
              <w:jc w:val="center"/>
              <w:rPr>
                <w:szCs w:val="21"/>
              </w:rPr>
            </w:pPr>
            <w:r>
              <w:rPr>
                <w:rFonts w:hint="eastAsia"/>
                <w:szCs w:val="21"/>
              </w:rPr>
              <w:t>0张</w:t>
            </w:r>
          </w:p>
        </w:tc>
        <w:tc>
          <w:tcPr>
            <w:tcW w:w="1196" w:type="dxa"/>
            <w:tcBorders>
              <w:top w:val="single" w:color="auto" w:sz="4" w:space="0"/>
              <w:left w:val="single" w:color="auto" w:sz="4" w:space="0"/>
              <w:bottom w:val="single" w:color="auto" w:sz="4" w:space="0"/>
              <w:right w:val="single" w:color="auto" w:sz="4" w:space="0"/>
            </w:tcBorders>
            <w:noWrap/>
            <w:vAlign w:val="center"/>
          </w:tcPr>
          <w:p w14:paraId="22EA06D1">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noWrap/>
            <w:vAlign w:val="center"/>
          </w:tcPr>
          <w:p w14:paraId="37B8F358">
            <w:pPr>
              <w:spacing w:line="440" w:lineRule="exact"/>
              <w:ind w:left="1400" w:hanging="1400"/>
              <w:jc w:val="center"/>
              <w:rPr>
                <w:sz w:val="24"/>
              </w:rPr>
            </w:pPr>
            <w:r>
              <w:rPr>
                <w:rFonts w:hint="eastAsia"/>
                <w:sz w:val="18"/>
                <w:szCs w:val="18"/>
              </w:rPr>
              <w:t>8：00-20:00</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3687BA6B">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noWrap/>
            <w:vAlign w:val="center"/>
          </w:tcPr>
          <w:p w14:paraId="364087EC">
            <w:pPr>
              <w:spacing w:line="440" w:lineRule="exact"/>
              <w:ind w:left="1400" w:hanging="1400"/>
              <w:jc w:val="center"/>
              <w:rPr>
                <w:rFonts w:hint="default" w:eastAsia="宋体"/>
                <w:sz w:val="24"/>
                <w:lang w:val="en-US" w:eastAsia="zh-CN"/>
              </w:rPr>
            </w:pPr>
            <w:r>
              <w:rPr>
                <w:rFonts w:hint="eastAsia"/>
                <w:sz w:val="24"/>
              </w:rPr>
              <w:t>1917365</w:t>
            </w:r>
            <w:r>
              <w:rPr>
                <w:rFonts w:hint="eastAsia"/>
                <w:sz w:val="24"/>
                <w:lang w:val="en-US" w:eastAsia="zh-CN"/>
              </w:rPr>
              <w:t>****</w:t>
            </w:r>
            <w:bookmarkStart w:id="0" w:name="_GoBack"/>
            <w:bookmarkEnd w:id="0"/>
          </w:p>
        </w:tc>
      </w:tr>
      <w:tr w14:paraId="787B4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04E89749">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41F091B7">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noWrap/>
            <w:vAlign w:val="center"/>
          </w:tcPr>
          <w:p w14:paraId="0001F547">
            <w:pPr>
              <w:spacing w:line="440" w:lineRule="exact"/>
              <w:jc w:val="center"/>
              <w:rPr>
                <w:rFonts w:ascii="楷体_GB2312"/>
                <w:sz w:val="24"/>
              </w:rPr>
            </w:pPr>
            <w:r>
              <w:rPr>
                <w:rFonts w:hint="eastAsia" w:ascii="楷体_GB2312"/>
                <w:sz w:val="24"/>
              </w:rPr>
              <w:t>报纸、期刊、户外、印刷品、网络</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14442FB2">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noWrap/>
            <w:vAlign w:val="center"/>
          </w:tcPr>
          <w:p w14:paraId="698AD878">
            <w:pPr>
              <w:spacing w:line="440" w:lineRule="exact"/>
              <w:jc w:val="center"/>
              <w:rPr>
                <w:sz w:val="28"/>
              </w:rPr>
            </w:pPr>
            <w:r>
              <w:rPr>
                <w:rFonts w:hint="eastAsia"/>
                <w:sz w:val="28"/>
              </w:rPr>
              <w:t>/</w:t>
            </w:r>
          </w:p>
        </w:tc>
      </w:tr>
      <w:tr w14:paraId="1CFAE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noWrap/>
            <w:vAlign w:val="center"/>
          </w:tcPr>
          <w:p w14:paraId="54B79ACC">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noWrap/>
            <w:vAlign w:val="center"/>
          </w:tcPr>
          <w:p w14:paraId="72AA0B4F">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006F4442">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asciiTheme="minorEastAsia" w:hAnsiTheme="minorEastAsia" w:eastAsiaTheme="minorEastAsia"/>
                <w:sz w:val="24"/>
              </w:rPr>
              <w:t>0015</w:t>
            </w:r>
            <w:r>
              <w:rPr>
                <w:rFonts w:asciiTheme="minorEastAsia" w:hAnsiTheme="minorEastAsia" w:eastAsiaTheme="minorEastAsia"/>
                <w:sz w:val="24"/>
              </w:rPr>
              <w:t>号</w:t>
            </w:r>
          </w:p>
        </w:tc>
      </w:tr>
      <w:tr w14:paraId="07BE5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noWrap/>
            <w:vAlign w:val="center"/>
          </w:tcPr>
          <w:p w14:paraId="4AA95486">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壹年（自2026年02月05日起，至 2027年02月04日止）</w:t>
            </w:r>
          </w:p>
        </w:tc>
      </w:tr>
      <w:tr w14:paraId="6A054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noWrap/>
            <w:vAlign w:val="center"/>
          </w:tcPr>
          <w:p w14:paraId="0FF9469D">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 xml:space="preserve">常医广【2026】第0205 </w:t>
            </w:r>
            <w:r>
              <w:rPr>
                <w:rFonts w:eastAsia="黑体"/>
                <w:sz w:val="24"/>
              </w:rPr>
              <w:t>-</w:t>
            </w:r>
            <w:r>
              <w:rPr>
                <w:rFonts w:hint="eastAsia" w:eastAsia="黑体"/>
                <w:sz w:val="24"/>
              </w:rPr>
              <w:t xml:space="preserve"> 0015号</w:t>
            </w:r>
          </w:p>
        </w:tc>
      </w:tr>
    </w:tbl>
    <w:p w14:paraId="787BC4CE">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5F12A815">
      <w:pPr>
        <w:wordWrap w:val="0"/>
        <w:ind w:right="1280" w:firstLine="640" w:firstLineChars="200"/>
        <w:jc w:val="center"/>
        <w:rPr>
          <w:rFonts w:ascii="仿宋_GB2312" w:eastAsia="仿宋_GB2312"/>
          <w:bCs/>
          <w:sz w:val="32"/>
        </w:rPr>
      </w:pPr>
    </w:p>
    <w:p w14:paraId="31112C89">
      <w:pPr>
        <w:wordWrap w:val="0"/>
        <w:ind w:right="1280" w:firstLine="560" w:firstLineChars="200"/>
        <w:jc w:val="center"/>
        <w:rPr>
          <w:rFonts w:ascii="仿宋_GB2312" w:eastAsia="仿宋_GB2312"/>
          <w:bCs/>
          <w:sz w:val="28"/>
          <w:szCs w:val="28"/>
        </w:rPr>
      </w:pPr>
      <w:r>
        <w:rPr>
          <w:rFonts w:hint="eastAsia" w:ascii="仿宋_GB2312" w:eastAsia="仿宋_GB2312"/>
          <w:bCs/>
          <w:sz w:val="28"/>
          <w:szCs w:val="28"/>
        </w:rPr>
        <w:t xml:space="preserve">                                （审查机关盖章）</w:t>
      </w:r>
    </w:p>
    <w:p w14:paraId="2359C717">
      <w:pPr>
        <w:rPr>
          <w:rFonts w:eastAsia="仿宋_GB2312"/>
          <w:bCs/>
          <w:sz w:val="28"/>
          <w:szCs w:val="28"/>
        </w:rPr>
      </w:pPr>
      <w:r>
        <w:rPr>
          <w:rFonts w:hint="eastAsia" w:eastAsia="仿宋_GB2312"/>
          <w:bCs/>
          <w:sz w:val="28"/>
          <w:szCs w:val="28"/>
        </w:rPr>
        <w:t xml:space="preserve">                                   二〇二六年二月五日</w:t>
      </w:r>
    </w:p>
    <w:p w14:paraId="6B395F7E">
      <w:pPr>
        <w:rPr>
          <w:rFonts w:eastAsia="仿宋_GB2312"/>
          <w:bCs/>
          <w:sz w:val="28"/>
          <w:szCs w:val="28"/>
        </w:rPr>
      </w:pPr>
    </w:p>
    <w:p w14:paraId="3CC36777">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463B9BA6">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52DAF9EA">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073351FA">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5AAAA77E">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4532B140">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0D9637DE">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6CCDC9A6">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795D68AB">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46A338DF">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15081584">
      <w:pPr>
        <w:spacing w:line="600" w:lineRule="exact"/>
        <w:ind w:left="538" w:leftChars="256"/>
        <w:jc w:val="left"/>
        <w:rPr>
          <w:rFonts w:eastAsia="仿宋_GB2312"/>
          <w:bCs/>
          <w:sz w:val="28"/>
          <w:szCs w:val="28"/>
        </w:rPr>
      </w:pPr>
      <w:r>
        <w:rPr>
          <w:rFonts w:eastAsia="仿宋_GB2312"/>
          <w:bCs/>
          <w:sz w:val="28"/>
          <w:szCs w:val="28"/>
        </w:rPr>
        <w:t>http://w</w:t>
      </w:r>
      <w:r>
        <w:rPr>
          <w:rFonts w:hint="eastAsia" w:eastAsia="仿宋_GB2312"/>
          <w:bCs/>
          <w:sz w:val="28"/>
          <w:szCs w:val="28"/>
        </w:rPr>
        <w:t>jw.changde.gov.cn/</w:t>
      </w:r>
    </w:p>
    <w:p w14:paraId="785A4313">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14:paraId="16FA8A34"/>
    <w:sectPr>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mODQyYzkyMmRmNjA3MTY2YTNhZDU5YzA1MjJhMzcifQ=="/>
  </w:docVars>
  <w:rsids>
    <w:rsidRoot w:val="00682594"/>
    <w:rsid w:val="0001338A"/>
    <w:rsid w:val="000350D5"/>
    <w:rsid w:val="00053FF7"/>
    <w:rsid w:val="00061103"/>
    <w:rsid w:val="00066FB9"/>
    <w:rsid w:val="00081ED7"/>
    <w:rsid w:val="00090F4F"/>
    <w:rsid w:val="000932C2"/>
    <w:rsid w:val="000A043C"/>
    <w:rsid w:val="000A16DF"/>
    <w:rsid w:val="000A19A6"/>
    <w:rsid w:val="000A2116"/>
    <w:rsid w:val="000A5667"/>
    <w:rsid w:val="000B3ADC"/>
    <w:rsid w:val="000B4AC9"/>
    <w:rsid w:val="000C3D3C"/>
    <w:rsid w:val="000D0ED4"/>
    <w:rsid w:val="000D3F93"/>
    <w:rsid w:val="000F0679"/>
    <w:rsid w:val="000F116E"/>
    <w:rsid w:val="000F4F55"/>
    <w:rsid w:val="00112313"/>
    <w:rsid w:val="0012057D"/>
    <w:rsid w:val="00120972"/>
    <w:rsid w:val="00145DE7"/>
    <w:rsid w:val="00165535"/>
    <w:rsid w:val="0016720C"/>
    <w:rsid w:val="00176B1E"/>
    <w:rsid w:val="001866C2"/>
    <w:rsid w:val="001B0C3D"/>
    <w:rsid w:val="001B2F79"/>
    <w:rsid w:val="001B3CC3"/>
    <w:rsid w:val="001C683C"/>
    <w:rsid w:val="001E173C"/>
    <w:rsid w:val="001F6D07"/>
    <w:rsid w:val="00203884"/>
    <w:rsid w:val="002259CD"/>
    <w:rsid w:val="00241548"/>
    <w:rsid w:val="00257850"/>
    <w:rsid w:val="00266160"/>
    <w:rsid w:val="002763D9"/>
    <w:rsid w:val="00290D11"/>
    <w:rsid w:val="002B17A8"/>
    <w:rsid w:val="002B36EC"/>
    <w:rsid w:val="002C323E"/>
    <w:rsid w:val="002D026D"/>
    <w:rsid w:val="00301F39"/>
    <w:rsid w:val="0030205E"/>
    <w:rsid w:val="003039D2"/>
    <w:rsid w:val="00305AF7"/>
    <w:rsid w:val="00306BF7"/>
    <w:rsid w:val="003203ED"/>
    <w:rsid w:val="00330517"/>
    <w:rsid w:val="00347400"/>
    <w:rsid w:val="00376A81"/>
    <w:rsid w:val="00397BE5"/>
    <w:rsid w:val="003B05F1"/>
    <w:rsid w:val="003B7914"/>
    <w:rsid w:val="003C1BE9"/>
    <w:rsid w:val="003C6EFE"/>
    <w:rsid w:val="003E1FC1"/>
    <w:rsid w:val="003F4DFD"/>
    <w:rsid w:val="003F5E5E"/>
    <w:rsid w:val="00412D27"/>
    <w:rsid w:val="00413040"/>
    <w:rsid w:val="00415D5B"/>
    <w:rsid w:val="00424B80"/>
    <w:rsid w:val="004526CE"/>
    <w:rsid w:val="00460F68"/>
    <w:rsid w:val="004661B7"/>
    <w:rsid w:val="0047521A"/>
    <w:rsid w:val="0048724E"/>
    <w:rsid w:val="004963A7"/>
    <w:rsid w:val="004E2AE1"/>
    <w:rsid w:val="005021D8"/>
    <w:rsid w:val="005108FE"/>
    <w:rsid w:val="005403F5"/>
    <w:rsid w:val="0055758B"/>
    <w:rsid w:val="0056482F"/>
    <w:rsid w:val="00564F16"/>
    <w:rsid w:val="005665D1"/>
    <w:rsid w:val="005B5C8E"/>
    <w:rsid w:val="005F16F6"/>
    <w:rsid w:val="005F544F"/>
    <w:rsid w:val="005F769C"/>
    <w:rsid w:val="00636948"/>
    <w:rsid w:val="006643F6"/>
    <w:rsid w:val="006662FB"/>
    <w:rsid w:val="00682594"/>
    <w:rsid w:val="00684A68"/>
    <w:rsid w:val="0068764D"/>
    <w:rsid w:val="0069007A"/>
    <w:rsid w:val="006A6AB8"/>
    <w:rsid w:val="006B09BC"/>
    <w:rsid w:val="006B3DDA"/>
    <w:rsid w:val="006B5292"/>
    <w:rsid w:val="006D116A"/>
    <w:rsid w:val="006D6BE8"/>
    <w:rsid w:val="006E16A5"/>
    <w:rsid w:val="006E29D8"/>
    <w:rsid w:val="006E672D"/>
    <w:rsid w:val="00706048"/>
    <w:rsid w:val="00720467"/>
    <w:rsid w:val="00721314"/>
    <w:rsid w:val="00721F6D"/>
    <w:rsid w:val="0072630B"/>
    <w:rsid w:val="007427F8"/>
    <w:rsid w:val="00745BD0"/>
    <w:rsid w:val="00755268"/>
    <w:rsid w:val="007867A9"/>
    <w:rsid w:val="007A6F7C"/>
    <w:rsid w:val="007A78B9"/>
    <w:rsid w:val="007B2FD6"/>
    <w:rsid w:val="007C4C9A"/>
    <w:rsid w:val="007D01A3"/>
    <w:rsid w:val="007D63EC"/>
    <w:rsid w:val="007E5266"/>
    <w:rsid w:val="007F59A5"/>
    <w:rsid w:val="008033C0"/>
    <w:rsid w:val="00804AD2"/>
    <w:rsid w:val="008326F1"/>
    <w:rsid w:val="00843BDC"/>
    <w:rsid w:val="00844660"/>
    <w:rsid w:val="00863BDC"/>
    <w:rsid w:val="00875F7D"/>
    <w:rsid w:val="008867C9"/>
    <w:rsid w:val="0088718D"/>
    <w:rsid w:val="008B5633"/>
    <w:rsid w:val="008C04A8"/>
    <w:rsid w:val="008C0D42"/>
    <w:rsid w:val="008C3A02"/>
    <w:rsid w:val="008E57E8"/>
    <w:rsid w:val="008F60E4"/>
    <w:rsid w:val="00917386"/>
    <w:rsid w:val="0093103C"/>
    <w:rsid w:val="0093455E"/>
    <w:rsid w:val="0095214C"/>
    <w:rsid w:val="00977907"/>
    <w:rsid w:val="00986F6C"/>
    <w:rsid w:val="009B5751"/>
    <w:rsid w:val="009E3223"/>
    <w:rsid w:val="009F2D37"/>
    <w:rsid w:val="00A1787F"/>
    <w:rsid w:val="00A4769D"/>
    <w:rsid w:val="00A50696"/>
    <w:rsid w:val="00A51B48"/>
    <w:rsid w:val="00A54FA9"/>
    <w:rsid w:val="00A6711A"/>
    <w:rsid w:val="00A72886"/>
    <w:rsid w:val="00A72DD1"/>
    <w:rsid w:val="00A90F2D"/>
    <w:rsid w:val="00AA0449"/>
    <w:rsid w:val="00AA457A"/>
    <w:rsid w:val="00AB266C"/>
    <w:rsid w:val="00AC6C24"/>
    <w:rsid w:val="00AE4CCE"/>
    <w:rsid w:val="00AF1AE6"/>
    <w:rsid w:val="00AF3404"/>
    <w:rsid w:val="00B073C3"/>
    <w:rsid w:val="00B13662"/>
    <w:rsid w:val="00B253AE"/>
    <w:rsid w:val="00B318BF"/>
    <w:rsid w:val="00B32710"/>
    <w:rsid w:val="00B46FB6"/>
    <w:rsid w:val="00B72A32"/>
    <w:rsid w:val="00B95102"/>
    <w:rsid w:val="00BA0B9D"/>
    <w:rsid w:val="00BA31A8"/>
    <w:rsid w:val="00BA6F25"/>
    <w:rsid w:val="00BD042F"/>
    <w:rsid w:val="00BE7B72"/>
    <w:rsid w:val="00BF1754"/>
    <w:rsid w:val="00BF4FF3"/>
    <w:rsid w:val="00BF5C96"/>
    <w:rsid w:val="00C01FE0"/>
    <w:rsid w:val="00C33CD9"/>
    <w:rsid w:val="00C35BAD"/>
    <w:rsid w:val="00C478F3"/>
    <w:rsid w:val="00C778B8"/>
    <w:rsid w:val="00C9046E"/>
    <w:rsid w:val="00C91F3E"/>
    <w:rsid w:val="00CC09B7"/>
    <w:rsid w:val="00CD06C2"/>
    <w:rsid w:val="00CF5399"/>
    <w:rsid w:val="00D1341E"/>
    <w:rsid w:val="00D473BF"/>
    <w:rsid w:val="00D636DB"/>
    <w:rsid w:val="00D6471E"/>
    <w:rsid w:val="00D76364"/>
    <w:rsid w:val="00D812BE"/>
    <w:rsid w:val="00D819E2"/>
    <w:rsid w:val="00D9213A"/>
    <w:rsid w:val="00D95516"/>
    <w:rsid w:val="00DA1678"/>
    <w:rsid w:val="00DA2F35"/>
    <w:rsid w:val="00DB453A"/>
    <w:rsid w:val="00DB5A5D"/>
    <w:rsid w:val="00DB7C90"/>
    <w:rsid w:val="00DC0D7F"/>
    <w:rsid w:val="00DD371B"/>
    <w:rsid w:val="00DE1979"/>
    <w:rsid w:val="00DF7D83"/>
    <w:rsid w:val="00E16005"/>
    <w:rsid w:val="00E36F1E"/>
    <w:rsid w:val="00E420F2"/>
    <w:rsid w:val="00E42E32"/>
    <w:rsid w:val="00E471E2"/>
    <w:rsid w:val="00E51990"/>
    <w:rsid w:val="00E5475B"/>
    <w:rsid w:val="00E54833"/>
    <w:rsid w:val="00E67933"/>
    <w:rsid w:val="00E7494F"/>
    <w:rsid w:val="00E95746"/>
    <w:rsid w:val="00E9720B"/>
    <w:rsid w:val="00E9772F"/>
    <w:rsid w:val="00EA3871"/>
    <w:rsid w:val="00EA4C8C"/>
    <w:rsid w:val="00ED09B9"/>
    <w:rsid w:val="00EF4017"/>
    <w:rsid w:val="00F41A7C"/>
    <w:rsid w:val="00F62300"/>
    <w:rsid w:val="00F85140"/>
    <w:rsid w:val="00F87194"/>
    <w:rsid w:val="00F91266"/>
    <w:rsid w:val="00FA7C67"/>
    <w:rsid w:val="00FC4DDB"/>
    <w:rsid w:val="00FC6C40"/>
    <w:rsid w:val="00FE38C3"/>
    <w:rsid w:val="00FE707A"/>
    <w:rsid w:val="00FF631C"/>
    <w:rsid w:val="17BA2238"/>
    <w:rsid w:val="180009A2"/>
    <w:rsid w:val="20BC0043"/>
    <w:rsid w:val="22DD2EC0"/>
    <w:rsid w:val="2B5902D4"/>
    <w:rsid w:val="30405515"/>
    <w:rsid w:val="336E01FC"/>
    <w:rsid w:val="348854A3"/>
    <w:rsid w:val="3BD546BE"/>
    <w:rsid w:val="519B3DF8"/>
    <w:rsid w:val="56081530"/>
    <w:rsid w:val="5F6F8818"/>
    <w:rsid w:val="6FBA562F"/>
    <w:rsid w:val="795E5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autoRedefine/>
    <w:qFormat/>
    <w:uiPriority w:val="0"/>
    <w:rPr>
      <w:kern w:val="2"/>
      <w:sz w:val="21"/>
      <w:szCs w:val="24"/>
    </w:rPr>
  </w:style>
  <w:style w:type="character" w:customStyle="1" w:styleId="9">
    <w:name w:val="页脚 Char"/>
    <w:link w:val="4"/>
    <w:autoRedefine/>
    <w:qFormat/>
    <w:uiPriority w:val="0"/>
    <w:rPr>
      <w:kern w:val="2"/>
      <w:sz w:val="18"/>
      <w:szCs w:val="18"/>
    </w:rPr>
  </w:style>
  <w:style w:type="character" w:customStyle="1" w:styleId="10">
    <w:name w:val="页眉 Char"/>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158</Words>
  <Characters>902</Characters>
  <Lines>7</Lines>
  <Paragraphs>2</Paragraphs>
  <TotalTime>9</TotalTime>
  <ScaleCrop>false</ScaleCrop>
  <LinksUpToDate>false</LinksUpToDate>
  <CharactersWithSpaces>1058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2024-05-27T09:04:00Z</dcterms:created>
  <dc:creator>赵卫华</dc:creator>
  <cp:lastModifiedBy>greatwall</cp:lastModifiedBy>
  <cp:lastPrinted>2025-10-30T08:59:00Z</cp:lastPrinted>
  <dcterms:modified xsi:type="dcterms:W3CDTF">2026-03-04T09:42:38Z</dcterms:modified>
  <dc:title>医 疗 广 告 审 查 证 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8CB79BBA40CB4A18B47087DA89DB040A_13</vt:lpwstr>
  </property>
  <property fmtid="{D5CDD505-2E9C-101B-9397-08002B2CF9AE}" pid="4" name="KSOTemplateDocerSaveRecord">
    <vt:lpwstr>eyJoZGlkIjoiMjEzZjYxZTNmYWM1YjBhZDQ2M2ZiYjI4NzYzMWQxZDkiLCJ1c2VySWQiOiIxMDgyMzE5NTUxIn0=</vt:lpwstr>
  </property>
</Properties>
</file>